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BE61" w14:textId="6F89CE14" w:rsidR="00994592" w:rsidRDefault="00994592" w:rsidP="00994592">
      <w:r>
        <w:rPr>
          <w:noProof/>
        </w:rPr>
        <w:drawing>
          <wp:inline distT="0" distB="0" distL="0" distR="0" wp14:anchorId="510BFB13" wp14:editId="68C0C6FB">
            <wp:extent cx="1619854" cy="917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91" cy="9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3C7FC" w14:textId="500BC59E" w:rsidR="00622556" w:rsidRDefault="00622556" w:rsidP="00994592"/>
    <w:p w14:paraId="6EA92BA4" w14:textId="61E6A269" w:rsidR="00622556" w:rsidRPr="00622556" w:rsidRDefault="00622556" w:rsidP="00622556">
      <w:pPr>
        <w:jc w:val="center"/>
        <w:rPr>
          <w:sz w:val="32"/>
          <w:szCs w:val="32"/>
        </w:rPr>
      </w:pPr>
      <w:r w:rsidRPr="00622556">
        <w:rPr>
          <w:sz w:val="32"/>
          <w:szCs w:val="32"/>
        </w:rPr>
        <w:t>Договор</w:t>
      </w:r>
      <w:r>
        <w:rPr>
          <w:sz w:val="32"/>
          <w:szCs w:val="32"/>
        </w:rPr>
        <w:t xml:space="preserve"> (Оферта)</w:t>
      </w:r>
    </w:p>
    <w:p w14:paraId="59CC6B43" w14:textId="095EB01A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 xml:space="preserve">Психолог </w:t>
      </w:r>
      <w:r w:rsidRPr="00994592">
        <w:rPr>
          <w:sz w:val="24"/>
          <w:szCs w:val="24"/>
        </w:rPr>
        <w:t xml:space="preserve">Валерия Погодина </w:t>
      </w:r>
      <w:r w:rsidRPr="00994592">
        <w:rPr>
          <w:sz w:val="24"/>
          <w:szCs w:val="24"/>
        </w:rPr>
        <w:t>предлагает заключить договор на условиях оферты.</w:t>
      </w:r>
    </w:p>
    <w:p w14:paraId="73BFA295" w14:textId="68E220E9" w:rsidR="00994592" w:rsidRPr="00994592" w:rsidRDefault="00622556" w:rsidP="006225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94592" w:rsidRPr="00994592">
        <w:rPr>
          <w:sz w:val="24"/>
          <w:szCs w:val="24"/>
        </w:rPr>
        <w:t>Оферта адресована клиентам – физическим лицам, за исключением:</w:t>
      </w:r>
    </w:p>
    <w:p w14:paraId="19CD1AB4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– находящихся в состоянии алкогольного или наркотического опьянения;</w:t>
      </w:r>
    </w:p>
    <w:p w14:paraId="6C862682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– имеющих психиатрические заболевания;</w:t>
      </w:r>
    </w:p>
    <w:p w14:paraId="71802F20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– несовершеннолетних.</w:t>
      </w:r>
    </w:p>
    <w:p w14:paraId="5D9CE006" w14:textId="19E274E6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2. Предмет – психологическое консультирование</w:t>
      </w:r>
      <w:r w:rsidR="00622556">
        <w:rPr>
          <w:sz w:val="24"/>
          <w:szCs w:val="24"/>
        </w:rPr>
        <w:t>.</w:t>
      </w:r>
    </w:p>
    <w:p w14:paraId="6F178372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3. Формы психологического консультирования:</w:t>
      </w:r>
    </w:p>
    <w:p w14:paraId="068FCB1D" w14:textId="75599746" w:rsidR="00994592" w:rsidRDefault="00994592" w:rsidP="006225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индивидуальная очная консультация</w:t>
      </w:r>
    </w:p>
    <w:p w14:paraId="1059D517" w14:textId="4614D435" w:rsidR="00994592" w:rsidRDefault="00994592" w:rsidP="006225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 xml:space="preserve">консультация по </w:t>
      </w:r>
      <w:r w:rsidR="00622556">
        <w:rPr>
          <w:sz w:val="24"/>
          <w:szCs w:val="24"/>
          <w:lang w:val="en-US"/>
        </w:rPr>
        <w:t>S</w:t>
      </w:r>
      <w:proofErr w:type="spellStart"/>
      <w:r w:rsidRPr="00994592">
        <w:rPr>
          <w:sz w:val="24"/>
          <w:szCs w:val="24"/>
        </w:rPr>
        <w:t>kype</w:t>
      </w:r>
      <w:proofErr w:type="spellEnd"/>
    </w:p>
    <w:p w14:paraId="281DC042" w14:textId="235EA138" w:rsidR="00622556" w:rsidRPr="00994592" w:rsidRDefault="00622556" w:rsidP="006225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выездные консультации (по индивидуальной договоренности)</w:t>
      </w:r>
    </w:p>
    <w:p w14:paraId="6C3429D0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4. Договор заключается с момент акцепта – полной оплаты одной или нескольких</w:t>
      </w:r>
    </w:p>
    <w:p w14:paraId="2834F904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услуг.</w:t>
      </w:r>
    </w:p>
    <w:p w14:paraId="1341CA06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5. Договор действует до полного исполнения всех обязательств</w:t>
      </w:r>
    </w:p>
    <w:p w14:paraId="5DF00B2A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6. Цены на все услуги опубликованы на сайте психолога.</w:t>
      </w:r>
    </w:p>
    <w:p w14:paraId="6710E583" w14:textId="20E54DDD" w:rsidR="00994592" w:rsidRPr="00994592" w:rsidRDefault="00622556" w:rsidP="006225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94592" w:rsidRPr="00994592">
        <w:rPr>
          <w:sz w:val="24"/>
          <w:szCs w:val="24"/>
        </w:rPr>
        <w:t>. Психолог не назначает медикаменты и не ставит диагноз.</w:t>
      </w:r>
    </w:p>
    <w:p w14:paraId="0E41CD7A" w14:textId="5921C7BA" w:rsidR="00994592" w:rsidRPr="00994592" w:rsidRDefault="00622556" w:rsidP="006225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94592" w:rsidRPr="00994592">
        <w:rPr>
          <w:sz w:val="24"/>
          <w:szCs w:val="24"/>
        </w:rPr>
        <w:t>. Возврат оплаты возможен при условии, что услуга психологом была вообще не</w:t>
      </w:r>
    </w:p>
    <w:p w14:paraId="0D74709A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оказана или оказана с ненадлежащим качеством.</w:t>
      </w:r>
    </w:p>
    <w:p w14:paraId="47108F06" w14:textId="3DF8EE63" w:rsidR="00994592" w:rsidRPr="00994592" w:rsidRDefault="00622556" w:rsidP="006225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94592" w:rsidRPr="00994592">
        <w:rPr>
          <w:sz w:val="24"/>
          <w:szCs w:val="24"/>
        </w:rPr>
        <w:t>. Услуги психолога имеют индивидуально-определенные свойства, поэтому они</w:t>
      </w:r>
    </w:p>
    <w:p w14:paraId="614BB32B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могут быть использованы только тем, кто её приобрел. Поэтому при условии</w:t>
      </w:r>
    </w:p>
    <w:p w14:paraId="3025583B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надлежащего качества они не подлежат обмену или возврату.</w:t>
      </w:r>
    </w:p>
    <w:p w14:paraId="23B6A095" w14:textId="132C1833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1</w:t>
      </w:r>
      <w:r w:rsidR="00622556">
        <w:rPr>
          <w:sz w:val="24"/>
          <w:szCs w:val="24"/>
        </w:rPr>
        <w:t>0</w:t>
      </w:r>
      <w:r w:rsidRPr="00994592">
        <w:rPr>
          <w:sz w:val="24"/>
          <w:szCs w:val="24"/>
        </w:rPr>
        <w:t>. Психолог не несет ответственности за несоответствие услуг ожиданиям и</w:t>
      </w:r>
    </w:p>
    <w:p w14:paraId="303B431B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представлениям клиента. Такое несоответствие ожиданиям не является</w:t>
      </w:r>
    </w:p>
    <w:p w14:paraId="6C8A2784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основанием для возврата оплаты.</w:t>
      </w:r>
    </w:p>
    <w:p w14:paraId="0B1AE273" w14:textId="7B4D7738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1</w:t>
      </w:r>
      <w:r w:rsidR="00622556">
        <w:rPr>
          <w:sz w:val="24"/>
          <w:szCs w:val="24"/>
        </w:rPr>
        <w:t>1</w:t>
      </w:r>
      <w:r w:rsidRPr="00994592">
        <w:rPr>
          <w:sz w:val="24"/>
          <w:szCs w:val="24"/>
        </w:rPr>
        <w:t>. Клиент вправе отказаться от забронированной консультации в любой момент до её</w:t>
      </w:r>
    </w:p>
    <w:p w14:paraId="216E140C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начала, при условии возмещения Психологу расходов, понесенных в связи с</w:t>
      </w:r>
    </w:p>
    <w:p w14:paraId="1703C1AA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совершением действий по выполнению договора.</w:t>
      </w:r>
    </w:p>
    <w:p w14:paraId="7C0E4F11" w14:textId="688F0E0D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1</w:t>
      </w:r>
      <w:r w:rsidR="00622556">
        <w:rPr>
          <w:sz w:val="24"/>
          <w:szCs w:val="24"/>
        </w:rPr>
        <w:t>2</w:t>
      </w:r>
      <w:r w:rsidRPr="00994592">
        <w:rPr>
          <w:sz w:val="24"/>
          <w:szCs w:val="24"/>
        </w:rPr>
        <w:t>. Клиент оплачивает услуги по безналичному расчету</w:t>
      </w:r>
      <w:r>
        <w:rPr>
          <w:sz w:val="24"/>
          <w:szCs w:val="24"/>
        </w:rPr>
        <w:t xml:space="preserve">, </w:t>
      </w:r>
      <w:r w:rsidRPr="00994592">
        <w:rPr>
          <w:sz w:val="24"/>
          <w:szCs w:val="24"/>
        </w:rPr>
        <w:t>кроме очных индивидуальных</w:t>
      </w:r>
    </w:p>
    <w:p w14:paraId="4BFC28E6" w14:textId="77777777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lastRenderedPageBreak/>
        <w:t>консультаций – возможна оплата наличными.</w:t>
      </w:r>
      <w:bookmarkStart w:id="0" w:name="_GoBack"/>
      <w:bookmarkEnd w:id="0"/>
    </w:p>
    <w:p w14:paraId="23B9E4C9" w14:textId="4E82E5A8" w:rsidR="00994592" w:rsidRPr="00994592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>1</w:t>
      </w:r>
      <w:r w:rsidR="00622556">
        <w:rPr>
          <w:sz w:val="24"/>
          <w:szCs w:val="24"/>
        </w:rPr>
        <w:t>3</w:t>
      </w:r>
      <w:r w:rsidRPr="00994592">
        <w:rPr>
          <w:sz w:val="24"/>
          <w:szCs w:val="24"/>
        </w:rPr>
        <w:t xml:space="preserve">. Психолог сохраняет строго </w:t>
      </w:r>
      <w:r w:rsidR="00622556" w:rsidRPr="00994592">
        <w:rPr>
          <w:sz w:val="24"/>
          <w:szCs w:val="24"/>
        </w:rPr>
        <w:t>конф</w:t>
      </w:r>
      <w:r w:rsidR="00622556">
        <w:rPr>
          <w:sz w:val="24"/>
          <w:szCs w:val="24"/>
        </w:rPr>
        <w:t>и</w:t>
      </w:r>
      <w:r w:rsidR="00622556" w:rsidRPr="00994592">
        <w:rPr>
          <w:sz w:val="24"/>
          <w:szCs w:val="24"/>
        </w:rPr>
        <w:t>д</w:t>
      </w:r>
      <w:r w:rsidR="00622556">
        <w:rPr>
          <w:sz w:val="24"/>
          <w:szCs w:val="24"/>
        </w:rPr>
        <w:t>е</w:t>
      </w:r>
      <w:r w:rsidR="00622556" w:rsidRPr="00994592">
        <w:rPr>
          <w:sz w:val="24"/>
          <w:szCs w:val="24"/>
        </w:rPr>
        <w:t>нциально</w:t>
      </w:r>
      <w:r w:rsidRPr="00994592">
        <w:rPr>
          <w:sz w:val="24"/>
          <w:szCs w:val="24"/>
        </w:rPr>
        <w:t xml:space="preserve"> персональные и прочие данные</w:t>
      </w:r>
    </w:p>
    <w:p w14:paraId="2389DB42" w14:textId="0908C28B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994592">
        <w:rPr>
          <w:sz w:val="24"/>
          <w:szCs w:val="24"/>
        </w:rPr>
        <w:t xml:space="preserve">клиента, за исключением случаев: запрос суда или иных органов, </w:t>
      </w:r>
      <w:proofErr w:type="spellStart"/>
      <w:r w:rsidRPr="00994592">
        <w:rPr>
          <w:sz w:val="24"/>
          <w:szCs w:val="24"/>
        </w:rPr>
        <w:t>супервизия</w:t>
      </w:r>
      <w:proofErr w:type="spellEnd"/>
      <w:r w:rsidRPr="00994592">
        <w:rPr>
          <w:sz w:val="24"/>
          <w:szCs w:val="24"/>
        </w:rPr>
        <w:t xml:space="preserve"> (без раскрытия персональных данных, фрагментарно, в качестве</w:t>
      </w:r>
      <w:r w:rsidR="00622556">
        <w:rPr>
          <w:sz w:val="24"/>
          <w:szCs w:val="24"/>
        </w:rPr>
        <w:t xml:space="preserve"> </w:t>
      </w:r>
      <w:r w:rsidRPr="00622556">
        <w:rPr>
          <w:sz w:val="24"/>
          <w:szCs w:val="24"/>
        </w:rPr>
        <w:t>примера), вероятность нанесения Клиентов ущерба здоровью себе или другим</w:t>
      </w:r>
      <w:r w:rsidR="00622556">
        <w:rPr>
          <w:sz w:val="24"/>
          <w:szCs w:val="24"/>
        </w:rPr>
        <w:t xml:space="preserve"> </w:t>
      </w:r>
      <w:r w:rsidRPr="00622556">
        <w:rPr>
          <w:sz w:val="24"/>
          <w:szCs w:val="24"/>
        </w:rPr>
        <w:t>людям (по контактным данным, указанным Клиентом), научные статьи,</w:t>
      </w:r>
      <w:r w:rsidR="00622556">
        <w:rPr>
          <w:sz w:val="24"/>
          <w:szCs w:val="24"/>
        </w:rPr>
        <w:t xml:space="preserve"> </w:t>
      </w:r>
      <w:r w:rsidRPr="00622556">
        <w:rPr>
          <w:sz w:val="24"/>
          <w:szCs w:val="24"/>
        </w:rPr>
        <w:t>методические материалы, публикации на официальном сайте Исполнителя (без</w:t>
      </w:r>
      <w:r w:rsidR="00622556">
        <w:rPr>
          <w:sz w:val="24"/>
          <w:szCs w:val="24"/>
        </w:rPr>
        <w:t xml:space="preserve"> </w:t>
      </w:r>
      <w:r w:rsidRPr="00622556">
        <w:rPr>
          <w:sz w:val="24"/>
          <w:szCs w:val="24"/>
        </w:rPr>
        <w:t>раскрытия персональных данных, фрагмента</w:t>
      </w:r>
      <w:r w:rsidR="00622556">
        <w:rPr>
          <w:sz w:val="24"/>
          <w:szCs w:val="24"/>
        </w:rPr>
        <w:t>р</w:t>
      </w:r>
      <w:r w:rsidRPr="00622556">
        <w:rPr>
          <w:sz w:val="24"/>
          <w:szCs w:val="24"/>
        </w:rPr>
        <w:t>но, в качестве иллюстрации) и т.п.</w:t>
      </w:r>
    </w:p>
    <w:p w14:paraId="7AAD2D58" w14:textId="42D573DC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1</w:t>
      </w:r>
      <w:r w:rsidR="00622556">
        <w:rPr>
          <w:sz w:val="24"/>
          <w:szCs w:val="24"/>
        </w:rPr>
        <w:t>4</w:t>
      </w:r>
      <w:r w:rsidRPr="00622556">
        <w:rPr>
          <w:sz w:val="24"/>
          <w:szCs w:val="24"/>
        </w:rPr>
        <w:t>. У психолога есть политика обработки персональных данных. Оплачивая</w:t>
      </w:r>
    </w:p>
    <w:p w14:paraId="60B175EA" w14:textId="2F769C71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консультацию (равно заключая договор), Клиент соглашается на обработку</w:t>
      </w:r>
    </w:p>
    <w:p w14:paraId="1305700C" w14:textId="77777777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его персональных данных в соответствии с политикой.</w:t>
      </w:r>
    </w:p>
    <w:p w14:paraId="52A82E43" w14:textId="25A95320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1</w:t>
      </w:r>
      <w:r w:rsidR="00622556">
        <w:rPr>
          <w:sz w:val="24"/>
          <w:szCs w:val="24"/>
        </w:rPr>
        <w:t>5</w:t>
      </w:r>
      <w:r w:rsidRPr="00622556">
        <w:rPr>
          <w:sz w:val="24"/>
          <w:szCs w:val="24"/>
        </w:rPr>
        <w:t>. Клиент разрешает опубликовать свой отзыв о работе психолога на сайте психолога</w:t>
      </w:r>
    </w:p>
    <w:p w14:paraId="19039922" w14:textId="77777777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без раскрытия персональных данных.</w:t>
      </w:r>
    </w:p>
    <w:p w14:paraId="3A166A32" w14:textId="0BACD78B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1</w:t>
      </w:r>
      <w:r w:rsidR="00622556">
        <w:rPr>
          <w:sz w:val="24"/>
          <w:szCs w:val="24"/>
        </w:rPr>
        <w:t>6</w:t>
      </w:r>
      <w:r w:rsidRPr="00622556">
        <w:rPr>
          <w:sz w:val="24"/>
          <w:szCs w:val="24"/>
        </w:rPr>
        <w:t>. Общее правило для всех видов консультаций: если клиент впервые записался к</w:t>
      </w:r>
    </w:p>
    <w:p w14:paraId="08F4C687" w14:textId="77777777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психологу на консультацию, но не явился, и не предупредил об изменении планов,</w:t>
      </w:r>
    </w:p>
    <w:p w14:paraId="3170CBA9" w14:textId="77777777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то повторная запись на консультацию будет только после оплаты 50% стоимости</w:t>
      </w:r>
    </w:p>
    <w:p w14:paraId="4F41E916" w14:textId="77777777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консультации авансом (и аванс не возвращается в случае повторной неявки).</w:t>
      </w:r>
    </w:p>
    <w:p w14:paraId="2E97D0E7" w14:textId="1D308F46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1</w:t>
      </w:r>
      <w:r w:rsidR="00622556">
        <w:rPr>
          <w:sz w:val="24"/>
          <w:szCs w:val="24"/>
        </w:rPr>
        <w:t>7</w:t>
      </w:r>
      <w:r w:rsidRPr="00622556">
        <w:rPr>
          <w:sz w:val="24"/>
          <w:szCs w:val="24"/>
        </w:rPr>
        <w:t>. Психолог оплачивает налоги с получаемых оплат за услуги как физическое лицо, в</w:t>
      </w:r>
    </w:p>
    <w:p w14:paraId="1135F494" w14:textId="77777777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соответствии с законодательством РФ.</w:t>
      </w:r>
    </w:p>
    <w:p w14:paraId="5DF49041" w14:textId="58C89FF4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1</w:t>
      </w:r>
      <w:r w:rsidR="00622556">
        <w:rPr>
          <w:sz w:val="24"/>
          <w:szCs w:val="24"/>
        </w:rPr>
        <w:t>8</w:t>
      </w:r>
      <w:r w:rsidRPr="00622556">
        <w:rPr>
          <w:sz w:val="24"/>
          <w:szCs w:val="24"/>
        </w:rPr>
        <w:t>. Переписка по электронной почте юридически значима.</w:t>
      </w:r>
    </w:p>
    <w:p w14:paraId="0A4EFA30" w14:textId="0C48B575" w:rsidR="00994592" w:rsidRPr="00622556" w:rsidRDefault="00622556" w:rsidP="006225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94592" w:rsidRPr="00622556">
        <w:rPr>
          <w:sz w:val="24"/>
          <w:szCs w:val="24"/>
        </w:rPr>
        <w:t>. Клиент и психолог не вправе никому передавать права по договору – Клиент</w:t>
      </w:r>
    </w:p>
    <w:p w14:paraId="12E0BE7C" w14:textId="77777777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получает услуги только лично. Психолог оказывает услуги только лично.</w:t>
      </w:r>
    </w:p>
    <w:p w14:paraId="52F8539E" w14:textId="51B7E30F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2</w:t>
      </w:r>
      <w:r w:rsidR="00622556">
        <w:rPr>
          <w:sz w:val="24"/>
          <w:szCs w:val="24"/>
        </w:rPr>
        <w:t>0</w:t>
      </w:r>
      <w:r w:rsidRPr="00622556">
        <w:rPr>
          <w:sz w:val="24"/>
          <w:szCs w:val="24"/>
        </w:rPr>
        <w:t>. Психолог и клиенты не подписывают акты.</w:t>
      </w:r>
    </w:p>
    <w:p w14:paraId="1BACB38F" w14:textId="7789E9CF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2</w:t>
      </w:r>
      <w:r w:rsidR="00622556">
        <w:rPr>
          <w:sz w:val="24"/>
          <w:szCs w:val="24"/>
        </w:rPr>
        <w:t>1</w:t>
      </w:r>
      <w:r w:rsidRPr="00622556">
        <w:rPr>
          <w:sz w:val="24"/>
          <w:szCs w:val="24"/>
        </w:rPr>
        <w:t>. Психолог вправе изменить договор, изменения вступают в силу с момента</w:t>
      </w:r>
    </w:p>
    <w:p w14:paraId="4B7142A6" w14:textId="77777777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опубликования.</w:t>
      </w:r>
    </w:p>
    <w:p w14:paraId="5316C201" w14:textId="04A9943D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2</w:t>
      </w:r>
      <w:r w:rsidR="00622556">
        <w:rPr>
          <w:sz w:val="24"/>
          <w:szCs w:val="24"/>
        </w:rPr>
        <w:t>2</w:t>
      </w:r>
      <w:r w:rsidRPr="00622556">
        <w:rPr>
          <w:sz w:val="24"/>
          <w:szCs w:val="24"/>
        </w:rPr>
        <w:t>. Психолог или клиент имеют право расторгнуть договор в любой момент, с</w:t>
      </w:r>
    </w:p>
    <w:p w14:paraId="2B1D8931" w14:textId="77777777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уведомлением другой стороны не менее чем за 24 часа до наступления</w:t>
      </w:r>
    </w:p>
    <w:p w14:paraId="2724D4B3" w14:textId="77777777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следующей запланированной консультации.</w:t>
      </w:r>
    </w:p>
    <w:p w14:paraId="4B009DD6" w14:textId="796A223B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2</w:t>
      </w:r>
      <w:r w:rsidR="00622556">
        <w:rPr>
          <w:sz w:val="24"/>
          <w:szCs w:val="24"/>
        </w:rPr>
        <w:t>3</w:t>
      </w:r>
      <w:r w:rsidRPr="00622556">
        <w:rPr>
          <w:sz w:val="24"/>
          <w:szCs w:val="24"/>
        </w:rPr>
        <w:t>. Если психолог изменил цены на свои услуги или предлагает скидки, то это не</w:t>
      </w:r>
    </w:p>
    <w:p w14:paraId="5EB80F06" w14:textId="77B02F89" w:rsidR="00994592" w:rsidRPr="00622556" w:rsidRDefault="00994592" w:rsidP="00622556">
      <w:pPr>
        <w:spacing w:line="240" w:lineRule="auto"/>
        <w:jc w:val="both"/>
        <w:rPr>
          <w:sz w:val="24"/>
          <w:szCs w:val="24"/>
        </w:rPr>
      </w:pPr>
      <w:r w:rsidRPr="00622556">
        <w:rPr>
          <w:sz w:val="24"/>
          <w:szCs w:val="24"/>
        </w:rPr>
        <w:t>распространяется на действующих клиентов.</w:t>
      </w:r>
    </w:p>
    <w:sectPr w:rsidR="00994592" w:rsidRPr="0062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30A7"/>
    <w:multiLevelType w:val="hybridMultilevel"/>
    <w:tmpl w:val="5C2C7BC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DD0762A"/>
    <w:multiLevelType w:val="hybridMultilevel"/>
    <w:tmpl w:val="2076D6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92"/>
    <w:rsid w:val="00622556"/>
    <w:rsid w:val="009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6334"/>
  <w15:chartTrackingRefBased/>
  <w15:docId w15:val="{2E24D879-6379-4BE9-83C6-514FDEB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 </cp:lastModifiedBy>
  <cp:revision>1</cp:revision>
  <dcterms:created xsi:type="dcterms:W3CDTF">2020-03-20T16:40:00Z</dcterms:created>
  <dcterms:modified xsi:type="dcterms:W3CDTF">2020-03-20T18:47:00Z</dcterms:modified>
</cp:coreProperties>
</file>